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F" w:rsidRDefault="00BF08BF" w:rsidP="00BF08BF">
      <w:pPr>
        <w:pStyle w:val="NormalnyWeb"/>
      </w:pPr>
      <w:r>
        <w:br/>
      </w:r>
      <w:r>
        <w:br/>
        <w:t> </w:t>
      </w:r>
    </w:p>
    <w:p w:rsidR="00BF08BF" w:rsidRDefault="00BF08BF" w:rsidP="00BF08BF">
      <w:pPr>
        <w:pStyle w:val="NormalnyWeb"/>
      </w:pPr>
      <w:r>
        <w:rPr>
          <w:rStyle w:val="Pogrubienie"/>
        </w:rPr>
        <w:t>REGULAMIN USŁUGI „Książka na telefon”</w:t>
      </w:r>
      <w:r w:rsidR="00B14868">
        <w:rPr>
          <w:rStyle w:val="Pogrubienie"/>
        </w:rPr>
        <w:t xml:space="preserve"> 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294971">
      <w:pPr>
        <w:pStyle w:val="NormalnyWeb"/>
        <w:ind w:left="2832" w:firstLine="708"/>
      </w:pPr>
      <w:r>
        <w:t>§ 1.</w:t>
      </w:r>
    </w:p>
    <w:p w:rsidR="00BF08BF" w:rsidRDefault="00BF08BF" w:rsidP="00BF08BF">
      <w:pPr>
        <w:pStyle w:val="NormalnyWeb"/>
      </w:pPr>
      <w:r>
        <w:t>1. Usługa „Książka na telefon” skierowana j</w:t>
      </w:r>
      <w:r w:rsidR="00294971">
        <w:t xml:space="preserve">est do osób starszych, </w:t>
      </w:r>
      <w:r w:rsidR="00133D8A">
        <w:t>niepełnosprawnych</w:t>
      </w:r>
      <w:r w:rsidR="00294971">
        <w:t xml:space="preserve"> i ich opiekunów zamies</w:t>
      </w:r>
      <w:r w:rsidR="00113318">
        <w:t>zkałych na terenie Gminy Radłów, które ze względu na wiek, niepełnosprawność lub panującą pandemię nie mają innej możliwości dotarcia</w:t>
      </w:r>
      <w:r w:rsidR="00113318">
        <w:br/>
        <w:t>do Biblioteki.</w:t>
      </w:r>
    </w:p>
    <w:p w:rsidR="00BF08BF" w:rsidRDefault="00BF08BF" w:rsidP="00BF08BF">
      <w:pPr>
        <w:pStyle w:val="NormalnyWeb"/>
      </w:pPr>
      <w:r>
        <w:t>2. Usługa dostawy i odbioru książek jest bezpłatna.</w:t>
      </w:r>
    </w:p>
    <w:p w:rsidR="00BF08BF" w:rsidRDefault="00BF08BF" w:rsidP="00BF08BF">
      <w:pPr>
        <w:pStyle w:val="NormalnyWeb"/>
      </w:pPr>
      <w:r>
        <w:t>3.</w:t>
      </w:r>
      <w:r w:rsidR="00294971">
        <w:t xml:space="preserve"> </w:t>
      </w:r>
      <w:r>
        <w:t>Książki można z</w:t>
      </w:r>
      <w:r w:rsidR="00294971">
        <w:t xml:space="preserve">amawiać telefonicznie w Miejsko – Gminnej Bibliotece </w:t>
      </w:r>
      <w:r w:rsidR="00294971">
        <w:br/>
        <w:t xml:space="preserve">Publicznej w Radłowie (pod numerem telefonu 14 67 82 062) od poniedziałku do piątku w godzinach </w:t>
      </w:r>
      <w:r w:rsidR="001E0501">
        <w:t xml:space="preserve">pracy biblioteki </w:t>
      </w:r>
      <w:r w:rsidR="00294971">
        <w:t xml:space="preserve">od 09.00 do 17.00. </w:t>
      </w:r>
    </w:p>
    <w:p w:rsidR="00BF08BF" w:rsidRDefault="00BF08BF" w:rsidP="00BF08BF">
      <w:pPr>
        <w:pStyle w:val="NormalnyWeb"/>
      </w:pPr>
      <w:r>
        <w:t>4. Książki będą dostarczane do domó</w:t>
      </w:r>
      <w:r w:rsidR="00294971">
        <w:t xml:space="preserve">w Czytelników przez pracownika Miejsko – Gminnej </w:t>
      </w:r>
      <w:r>
        <w:t xml:space="preserve"> Biblioteki Publicznej w </w:t>
      </w:r>
      <w:r w:rsidR="006C0C4E">
        <w:t>Radłowie w terminie ustalonym z Czytelnikiem.</w:t>
      </w:r>
      <w:bookmarkStart w:id="0" w:name="_GoBack"/>
      <w:bookmarkEnd w:id="0"/>
    </w:p>
    <w:p w:rsidR="00BF08BF" w:rsidRDefault="00BF08BF" w:rsidP="00BF08BF">
      <w:pPr>
        <w:pStyle w:val="NormalnyWeb"/>
      </w:pPr>
      <w:r>
        <w:t>5. Przy zapisie Czytelnik powinien:</w:t>
      </w:r>
    </w:p>
    <w:p w:rsidR="00BF08BF" w:rsidRDefault="00FF0A6A" w:rsidP="00BF08BF">
      <w:pPr>
        <w:pStyle w:val="NormalnyWeb"/>
      </w:pPr>
      <w:r>
        <w:t>a</w:t>
      </w:r>
      <w:r w:rsidR="00BF08BF">
        <w:t>) wypełnić kartę zapisu i zobowiązać się podpisem do przestrzegania niniejszego Regu</w:t>
      </w:r>
      <w:r>
        <w:t>laminu oraz Regulaminu Miejsko –</w:t>
      </w:r>
      <w:r w:rsidR="00BF08BF">
        <w:t xml:space="preserve"> </w:t>
      </w:r>
      <w:r>
        <w:t xml:space="preserve">Gminnej </w:t>
      </w:r>
      <w:r w:rsidR="00BF08BF">
        <w:t>Biblioteki Publicznej</w:t>
      </w:r>
      <w:r>
        <w:t xml:space="preserve"> w Radłowie</w:t>
      </w:r>
      <w:r w:rsidR="00133D8A">
        <w:t>.</w:t>
      </w:r>
    </w:p>
    <w:p w:rsidR="002A7BF0" w:rsidRDefault="002A7BF0" w:rsidP="00BF08BF">
      <w:pPr>
        <w:pStyle w:val="NormalnyWeb"/>
      </w:pPr>
    </w:p>
    <w:p w:rsidR="00BF08BF" w:rsidRDefault="00BF08BF" w:rsidP="00BF08BF">
      <w:pPr>
        <w:pStyle w:val="NormalnyWeb"/>
      </w:pPr>
      <w:r>
        <w:t>6. Złożenie podpisu jest równoznaczne z wyrażeniem zgody na przetwarzanie danych osobowych przez Bibliotekę w ramach uprawnień wynikających z Ustawy o bibliotekach, przepisów Ustawy o statystyce bibliotecznej i Ustawy z dnia 10 maja 2018 r. o ochronie danych osobowych (Dz. U z 2018 poz. 1000) oraz Rozporządzenia Parlamentu Europejskiego i Rady (UE) 2016</w:t>
      </w:r>
      <w:r w:rsidR="00113318">
        <w:t xml:space="preserve">/679 z dnia 27 kwietnia 2016 r. </w:t>
      </w:r>
      <w:r>
        <w:t>w sprawie ochrony osób fizycznych w związku z przetwarzaniem danych osobowych i w sprawie swobodnego przepływu takich danych oraz uchylenia dyrektywy 95/46/WE (ogólne rozporządzenie</w:t>
      </w:r>
      <w:r>
        <w:br/>
        <w:t>o ochronie danych – RODO).</w:t>
      </w:r>
    </w:p>
    <w:p w:rsidR="00BF08BF" w:rsidRDefault="00BF08BF" w:rsidP="00BF08BF">
      <w:pPr>
        <w:pStyle w:val="NormalnyWeb"/>
      </w:pPr>
      <w:r>
        <w:t>7. Z usługi „Książka na telefon” nie mogą skorzystać Czytelnicy, u któryc</w:t>
      </w:r>
      <w:r w:rsidR="00113318">
        <w:t>h w domu panuje choroba zakaźna.</w:t>
      </w:r>
    </w:p>
    <w:p w:rsidR="00A94FAD" w:rsidRDefault="007458B8" w:rsidP="00BF08BF">
      <w:pPr>
        <w:pStyle w:val="NormalnyWeb"/>
      </w:pPr>
      <w:r>
        <w:t xml:space="preserve">8. W sytuacji jaką jest pandemia </w:t>
      </w:r>
      <w:proofErr w:type="spellStart"/>
      <w:r>
        <w:t>Covid</w:t>
      </w:r>
      <w:proofErr w:type="spellEnd"/>
      <w:r>
        <w:t xml:space="preserve"> – 19 zarówno bibliotekarz jak i Czytelnicy zobowiązani są do przestrzegania</w:t>
      </w:r>
      <w:r w:rsidR="001E0501">
        <w:t xml:space="preserve"> zasad</w:t>
      </w:r>
      <w:r>
        <w:t xml:space="preserve"> reżimu sanitarnego i zachowania wszelkich środków ost</w:t>
      </w:r>
      <w:r w:rsidR="00A94FAD">
        <w:t>rożności:</w:t>
      </w:r>
    </w:p>
    <w:p w:rsidR="00A94FAD" w:rsidRDefault="00A94FAD" w:rsidP="00BF08BF">
      <w:pPr>
        <w:pStyle w:val="NormalnyWeb"/>
      </w:pPr>
      <w:r>
        <w:t>a) bibliotekarz zobowiązany jest do zakrywania ust i nosa za pomocą maseczki ochronnej oraz stosowania rękawiczek ochronnych</w:t>
      </w:r>
      <w:r w:rsidR="009B6C5B">
        <w:t xml:space="preserve"> i środków dezynfekcyjnych</w:t>
      </w:r>
      <w:r w:rsidR="00133D8A">
        <w:t>,</w:t>
      </w:r>
      <w:r w:rsidR="006C0C4E">
        <w:t xml:space="preserve"> </w:t>
      </w:r>
    </w:p>
    <w:p w:rsidR="00A94FAD" w:rsidRDefault="006C0C4E" w:rsidP="00BF08BF">
      <w:pPr>
        <w:pStyle w:val="NormalnyWeb"/>
      </w:pPr>
      <w:r>
        <w:lastRenderedPageBreak/>
        <w:t xml:space="preserve">b) w celu uniknięcia bezpośredniego kontaktu bibliotekarza z Czytelnikiem, bibliotekarz zostawia książki przed wejściem do domu oraz zabierze z tego miejsca ewentualne zwroty,  </w:t>
      </w:r>
      <w:r w:rsidR="00A94FAD">
        <w:t xml:space="preserve"> </w:t>
      </w:r>
    </w:p>
    <w:p w:rsidR="007458B8" w:rsidRDefault="00133D8A" w:rsidP="00BF08BF">
      <w:pPr>
        <w:pStyle w:val="NormalnyWeb"/>
      </w:pPr>
      <w:r>
        <w:t>c) k</w:t>
      </w:r>
      <w:r w:rsidR="009B6C5B">
        <w:t>siążki, któ</w:t>
      </w:r>
      <w:r w:rsidR="007458B8">
        <w:t xml:space="preserve">re są dostarczane </w:t>
      </w:r>
      <w:r w:rsidR="009B6C5B">
        <w:t>Czytelnikowi przechodzą 14 - dniową</w:t>
      </w:r>
      <w:r w:rsidR="007458B8">
        <w:t xml:space="preserve"> kwarantannę oraz każdorazowo wracając od czytelnika są ponownie jej podd</w:t>
      </w:r>
      <w:r w:rsidR="00A94FAD">
        <w:t xml:space="preserve">awane. </w:t>
      </w:r>
    </w:p>
    <w:p w:rsidR="007458B8" w:rsidRDefault="007458B8" w:rsidP="00BF08BF">
      <w:pPr>
        <w:pStyle w:val="NormalnyWeb"/>
      </w:pPr>
    </w:p>
    <w:p w:rsidR="00113318" w:rsidRDefault="001E0501" w:rsidP="00BF08BF">
      <w:pPr>
        <w:pStyle w:val="NormalnyWeb"/>
      </w:pPr>
      <w:r>
        <w:t>9</w:t>
      </w:r>
      <w:r w:rsidR="00113318">
        <w:t xml:space="preserve">. </w:t>
      </w:r>
      <w:r w:rsidR="009B6C5B">
        <w:t>Czytelnik, który  przebywa na kwarantannie</w:t>
      </w:r>
      <w:r w:rsidR="00113318">
        <w:t xml:space="preserve"> </w:t>
      </w:r>
      <w:r w:rsidR="007458B8">
        <w:t>nie ma możliwości skorzystania z usługi „Książka na telefon”</w:t>
      </w:r>
      <w:r w:rsidR="00A94FAD">
        <w:t>. Jeśli osoba ta posiada już książki, które są do zwrotu,</w:t>
      </w:r>
      <w:r w:rsidR="00113318">
        <w:t xml:space="preserve"> zobowiązana </w:t>
      </w:r>
      <w:r w:rsidR="00A94FAD">
        <w:t xml:space="preserve">jest </w:t>
      </w:r>
      <w:r w:rsidR="00113318">
        <w:t>poinformować</w:t>
      </w:r>
      <w:r w:rsidR="007458B8">
        <w:t xml:space="preserve"> </w:t>
      </w:r>
      <w:r w:rsidR="00A94FAD">
        <w:t xml:space="preserve">telefonicznie </w:t>
      </w:r>
      <w:r w:rsidR="007458B8">
        <w:t>o tym fakcie bibliotekarza</w:t>
      </w:r>
      <w:r w:rsidR="00B24AA0">
        <w:t>.</w:t>
      </w:r>
      <w:r w:rsidR="009B6C5B">
        <w:t xml:space="preserve"> </w:t>
      </w:r>
      <w:r w:rsidR="00113318"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2.</w:t>
      </w:r>
    </w:p>
    <w:p w:rsidR="00BF08BF" w:rsidRDefault="00BF08BF" w:rsidP="00BF08BF">
      <w:pPr>
        <w:pStyle w:val="NormalnyWeb"/>
      </w:pPr>
      <w:r>
        <w:t>1. Czytelnik jednorazowo może wypożyczyć 10</w:t>
      </w:r>
      <w:r w:rsidR="00133D8A">
        <w:t xml:space="preserve"> woluminów (literatury popularno</w:t>
      </w:r>
      <w:r>
        <w:t>naukowej, beletrystyki).</w:t>
      </w:r>
    </w:p>
    <w:p w:rsidR="00BF08BF" w:rsidRDefault="00BF08BF" w:rsidP="00BF08BF">
      <w:pPr>
        <w:pStyle w:val="NormalnyWeb"/>
      </w:pPr>
      <w:r>
        <w:t>2. Usługa nie obejmuje książek z księgozbioru podręcznego i podręczników akademickich.</w:t>
      </w:r>
    </w:p>
    <w:p w:rsidR="00BF08BF" w:rsidRDefault="00BF08BF" w:rsidP="00BF08BF">
      <w:pPr>
        <w:pStyle w:val="NormalnyWeb"/>
      </w:pPr>
      <w:r>
        <w:t xml:space="preserve">3. Książki wypożycza się na okres </w:t>
      </w:r>
      <w:r w:rsidR="00113318">
        <w:t>1 miesiąca</w:t>
      </w:r>
    </w:p>
    <w:p w:rsidR="00BF08BF" w:rsidRDefault="00BF08BF" w:rsidP="00BF08BF">
      <w:pPr>
        <w:pStyle w:val="NormalnyWeb"/>
      </w:pPr>
      <w:r>
        <w:t>4. Termin zwrotu wypożyczonej książki może zostać przesunięty tylko wówczas, gdy nie ma na nią zapotrzebowania ze strony innych Czytelników.</w:t>
      </w:r>
    </w:p>
    <w:p w:rsidR="00BF08BF" w:rsidRDefault="00BF08BF" w:rsidP="00BF08BF">
      <w:pPr>
        <w:pStyle w:val="NormalnyWeb"/>
      </w:pPr>
      <w:r>
        <w:t>5. Czytelnik może rezerwować książki aktualnie wypożyczone przez innych Czytelników.</w:t>
      </w:r>
    </w:p>
    <w:p w:rsidR="00BF08BF" w:rsidRDefault="00113318" w:rsidP="00BF08BF">
      <w:pPr>
        <w:pStyle w:val="NormalnyWeb"/>
      </w:pPr>
      <w:r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3.</w:t>
      </w:r>
    </w:p>
    <w:p w:rsidR="00B14868" w:rsidRDefault="00BF08BF" w:rsidP="00B14868">
      <w:pPr>
        <w:pStyle w:val="NormalnyWeb"/>
        <w:numPr>
          <w:ilvl w:val="0"/>
          <w:numId w:val="1"/>
        </w:numPr>
      </w:pPr>
      <w:r>
        <w:t>Pracownicy Biblioteki na prośbę Czytelnika udzielają informacji o książkach, pomagają w doborze lektury.</w:t>
      </w:r>
    </w:p>
    <w:p w:rsidR="00B14868" w:rsidRDefault="00B14868" w:rsidP="00B14868">
      <w:pPr>
        <w:pStyle w:val="NormalnyWeb"/>
        <w:numPr>
          <w:ilvl w:val="0"/>
          <w:numId w:val="1"/>
        </w:numPr>
      </w:pPr>
      <w:r>
        <w:t>Książki dostarczane są Czytelnikom w jednorazowych reklamówkach podpisanych imieniem i nazwiskiem Czytelnika</w:t>
      </w:r>
    </w:p>
    <w:p w:rsidR="00BF08BF" w:rsidRDefault="00B14868" w:rsidP="00B14868">
      <w:pPr>
        <w:pStyle w:val="NormalnyWeb"/>
        <w:numPr>
          <w:ilvl w:val="0"/>
          <w:numId w:val="1"/>
        </w:numPr>
      </w:pPr>
      <w:r>
        <w:t xml:space="preserve">Książki, które Czytelnik zwraca bibliotekarzowi należy również umieścić w jednorazowej reklamówce podpisanej imieniem i nazwiskiem Czytelnika </w:t>
      </w:r>
      <w:r w:rsidR="00BF08BF">
        <w:br/>
        <w:t> </w:t>
      </w:r>
    </w:p>
    <w:p w:rsidR="00BF08BF" w:rsidRDefault="00BF08BF" w:rsidP="00113318">
      <w:pPr>
        <w:pStyle w:val="NormalnyWeb"/>
        <w:ind w:left="2832" w:firstLine="708"/>
      </w:pPr>
      <w:r>
        <w:t>§ 4.</w:t>
      </w:r>
    </w:p>
    <w:p w:rsidR="00BF08BF" w:rsidRDefault="00BF08BF" w:rsidP="00BF08BF">
      <w:pPr>
        <w:pStyle w:val="NormalnyWeb"/>
      </w:pPr>
      <w:r>
        <w:t>1. Czytelnik jest zobowiązany do poszanowania książek będących własnością społeczną. Powinien też zwrócić uwagę na stan książki przed jej wypożyczeniem. Zauważone uszkodzenia należy zgłosić bibliotekarzowi.</w:t>
      </w:r>
    </w:p>
    <w:p w:rsidR="00BF08BF" w:rsidRDefault="00BF08BF" w:rsidP="00BF08BF">
      <w:pPr>
        <w:pStyle w:val="NormalnyWeb"/>
      </w:pPr>
      <w:r>
        <w:t>2. Za szkody wynikłe z zagubienia, uszkodzenia lub zniszczenia książki odpowiada Czytelnik.</w:t>
      </w:r>
    </w:p>
    <w:p w:rsidR="00BF08BF" w:rsidRDefault="00BF08BF" w:rsidP="00BF08BF">
      <w:pPr>
        <w:pStyle w:val="NormalnyWeb"/>
      </w:pPr>
      <w:r>
        <w:t>3. Wysokość odszkodowania ustalają pracownicy Biblioteki, w zależności od aktualnej wartości rynkowej książki i stopnia jej uszkodzenia.</w:t>
      </w:r>
    </w:p>
    <w:p w:rsidR="00BF08BF" w:rsidRDefault="00BF08BF" w:rsidP="00BF08BF">
      <w:pPr>
        <w:pStyle w:val="NormalnyWeb"/>
      </w:pPr>
      <w:r>
        <w:lastRenderedPageBreak/>
        <w:t>4. Za wpłaty z tytułu zagubienia lub uszkodzenia książki Czytelnik otrzymuje pokwitowanie.</w:t>
      </w:r>
    </w:p>
    <w:p w:rsidR="00BF08BF" w:rsidRDefault="00BF08BF" w:rsidP="00BF08BF">
      <w:pPr>
        <w:pStyle w:val="NormalnyWeb"/>
      </w:pPr>
      <w:r>
        <w:t>5. Czytelnik może, za zgodą pracownika Biblioteki, dostarczyć zamiast zagubionej lub zniszczonej – inną książkę, jednak nie mniejszej wartości i przydatną dla Biblioteki.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113318">
      <w:pPr>
        <w:pStyle w:val="NormalnyWeb"/>
        <w:ind w:left="2832" w:firstLine="708"/>
      </w:pPr>
      <w:r>
        <w:t>§ 5.</w:t>
      </w:r>
    </w:p>
    <w:p w:rsidR="00BF08BF" w:rsidRDefault="00BF08BF" w:rsidP="00BF08BF">
      <w:pPr>
        <w:pStyle w:val="NormalnyWeb"/>
      </w:pPr>
      <w:r>
        <w:t>1. Czytelnik nie stosujący się do przepisów niniejszego Regul</w:t>
      </w:r>
      <w:r w:rsidR="00113318">
        <w:t>aminu może być czasowo lub</w:t>
      </w:r>
      <w:r>
        <w:t xml:space="preserve"> na stałe, pozbawiony prawa korzystania  z usługi „Książka na telefon”.</w:t>
      </w:r>
    </w:p>
    <w:p w:rsidR="00BF08BF" w:rsidRDefault="00BF08BF" w:rsidP="00BF08BF">
      <w:pPr>
        <w:pStyle w:val="NormalnyWeb"/>
      </w:pPr>
      <w:r>
        <w:t>2. Decyzję w tej sprawie podejmują odpowiadający za prowadzenie usługi pracownic</w:t>
      </w:r>
      <w:r w:rsidR="00B14868">
        <w:t>y b</w:t>
      </w:r>
      <w:r>
        <w:t>iblioteki.</w:t>
      </w:r>
    </w:p>
    <w:p w:rsidR="00BF08BF" w:rsidRDefault="00BF08BF" w:rsidP="00BF08BF">
      <w:pPr>
        <w:pStyle w:val="NormalnyWeb"/>
      </w:pPr>
      <w:r>
        <w:t xml:space="preserve">3. Czytelnikowi przysługuje prawo odwołania się od decyzji do Dyrektora </w:t>
      </w:r>
      <w:r w:rsidR="00113318">
        <w:t xml:space="preserve">Gminnego Centrum Kultury i Czytelnictwa w Radłowie. </w:t>
      </w:r>
    </w:p>
    <w:p w:rsidR="00BF08BF" w:rsidRDefault="00BF08BF" w:rsidP="00BF08BF">
      <w:pPr>
        <w:pStyle w:val="NormalnyWeb"/>
      </w:pPr>
      <w:r>
        <w:t xml:space="preserve">Regulamin wchodzi w życie z </w:t>
      </w:r>
      <w:r w:rsidR="00105566">
        <w:t>dniem 29</w:t>
      </w:r>
      <w:r w:rsidR="00113318">
        <w:t xml:space="preserve"> października 2020</w:t>
      </w:r>
      <w:r>
        <w:t xml:space="preserve"> roku</w:t>
      </w:r>
      <w:r w:rsidR="00113318">
        <w:t>.</w:t>
      </w:r>
    </w:p>
    <w:p w:rsidR="00582E1B" w:rsidRDefault="00582E1B"/>
    <w:sectPr w:rsidR="0058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A8" w:rsidRDefault="00377DA8" w:rsidP="009B6C5B">
      <w:pPr>
        <w:spacing w:after="0" w:line="240" w:lineRule="auto"/>
      </w:pPr>
      <w:r>
        <w:separator/>
      </w:r>
    </w:p>
  </w:endnote>
  <w:endnote w:type="continuationSeparator" w:id="0">
    <w:p w:rsidR="00377DA8" w:rsidRDefault="00377DA8" w:rsidP="009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A8" w:rsidRDefault="00377DA8" w:rsidP="009B6C5B">
      <w:pPr>
        <w:spacing w:after="0" w:line="240" w:lineRule="auto"/>
      </w:pPr>
      <w:r>
        <w:separator/>
      </w:r>
    </w:p>
  </w:footnote>
  <w:footnote w:type="continuationSeparator" w:id="0">
    <w:p w:rsidR="00377DA8" w:rsidRDefault="00377DA8" w:rsidP="009B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181"/>
    <w:multiLevelType w:val="hybridMultilevel"/>
    <w:tmpl w:val="31D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BF"/>
    <w:rsid w:val="0002763F"/>
    <w:rsid w:val="00051C2E"/>
    <w:rsid w:val="00105566"/>
    <w:rsid w:val="00113318"/>
    <w:rsid w:val="00133D8A"/>
    <w:rsid w:val="001E0501"/>
    <w:rsid w:val="00294971"/>
    <w:rsid w:val="002A7BF0"/>
    <w:rsid w:val="0036580F"/>
    <w:rsid w:val="00377DA8"/>
    <w:rsid w:val="00582E1B"/>
    <w:rsid w:val="006C0C4E"/>
    <w:rsid w:val="007458B8"/>
    <w:rsid w:val="009B6C5B"/>
    <w:rsid w:val="00A94FAD"/>
    <w:rsid w:val="00B14868"/>
    <w:rsid w:val="00B24AA0"/>
    <w:rsid w:val="00BF08BF"/>
    <w:rsid w:val="00BF3E0B"/>
    <w:rsid w:val="00CF6389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10</cp:revision>
  <dcterms:created xsi:type="dcterms:W3CDTF">2020-10-28T08:30:00Z</dcterms:created>
  <dcterms:modified xsi:type="dcterms:W3CDTF">2020-11-12T15:36:00Z</dcterms:modified>
</cp:coreProperties>
</file>